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E4" w:rsidRPr="008530E4" w:rsidRDefault="008530E4" w:rsidP="00DC077E">
      <w:pPr>
        <w:rPr>
          <w:rFonts w:cs="Arial"/>
          <w:sz w:val="44"/>
          <w:szCs w:val="44"/>
        </w:rPr>
      </w:pPr>
      <w:r w:rsidRPr="008530E4">
        <w:rPr>
          <w:rFonts w:cs="Arial"/>
          <w:sz w:val="44"/>
          <w:szCs w:val="44"/>
        </w:rPr>
        <w:t>Handelsrekenen</w:t>
      </w: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36"/>
          <w:szCs w:val="36"/>
        </w:rPr>
      </w:pPr>
      <w:r w:rsidRPr="008530E4">
        <w:rPr>
          <w:rFonts w:cs="Arial"/>
          <w:sz w:val="36"/>
          <w:szCs w:val="36"/>
        </w:rPr>
        <w:t>De regel van drie</w:t>
      </w: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1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Mijn </w:t>
      </w:r>
      <w:proofErr w:type="spellStart"/>
      <w:r w:rsidRPr="008530E4">
        <w:rPr>
          <w:rFonts w:cs="Arial"/>
          <w:sz w:val="22"/>
          <w:szCs w:val="22"/>
        </w:rPr>
        <w:t>inktjet-printer</w:t>
      </w:r>
      <w:proofErr w:type="spellEnd"/>
      <w:r w:rsidRPr="008530E4">
        <w:rPr>
          <w:rFonts w:cs="Arial"/>
          <w:sz w:val="22"/>
          <w:szCs w:val="22"/>
        </w:rPr>
        <w:t xml:space="preserve"> drukt in 33 seconden 15 pagina's. Hoelang doet mijn printer erover om een eindwerk van 67 pagina's te printen.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5E2780" w:rsidRDefault="005E2780" w:rsidP="00DC077E">
      <w:pPr>
        <w:rPr>
          <w:rFonts w:cs="Arial"/>
          <w:b/>
          <w:color w:val="C00000"/>
          <w:sz w:val="22"/>
          <w:szCs w:val="22"/>
        </w:rPr>
      </w:pPr>
      <w:r w:rsidRPr="005E2780">
        <w:rPr>
          <w:rFonts w:cs="Arial"/>
          <w:b/>
          <w:color w:val="C00000"/>
          <w:sz w:val="22"/>
          <w:szCs w:val="22"/>
        </w:rPr>
        <w:t>147,40  sec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2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Een auto rijdt met een gemiddelde snelheid van 600 km in 5 uur (300 minuten) tijd naar de andere stad. Hoeveel kilometer rijdt die auto in 7u30min aan dezelfde snelheid?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De auto zal </w:t>
      </w:r>
      <w:r w:rsidR="005E2780">
        <w:rPr>
          <w:rFonts w:cs="Arial"/>
          <w:sz w:val="22"/>
          <w:szCs w:val="22"/>
        </w:rPr>
        <w:t xml:space="preserve">  </w:t>
      </w:r>
      <w:r w:rsidR="005E2780" w:rsidRPr="005E2780">
        <w:rPr>
          <w:rFonts w:cs="Arial"/>
          <w:b/>
          <w:color w:val="C00000"/>
          <w:sz w:val="22"/>
          <w:szCs w:val="22"/>
        </w:rPr>
        <w:t xml:space="preserve">900 </w:t>
      </w:r>
      <w:r w:rsidR="005E2780">
        <w:rPr>
          <w:rFonts w:cs="Arial"/>
          <w:sz w:val="22"/>
          <w:szCs w:val="22"/>
        </w:rPr>
        <w:t xml:space="preserve"> </w:t>
      </w:r>
      <w:r w:rsidRPr="008530E4">
        <w:rPr>
          <w:rFonts w:cs="Arial"/>
          <w:sz w:val="22"/>
          <w:szCs w:val="22"/>
        </w:rPr>
        <w:t xml:space="preserve"> km rijden.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3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Jan werkte 35 minuten aan 10 vragen. Hoeveel minuten werkt jan aan 35 vragen?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Antwoord: Jan werkte ... aan 35 vragen.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2F4BFF" w:rsidP="00DC077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122,50 minuten = 122 minuten 30 sec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4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In 5 jaar tijd waren in </w:t>
      </w:r>
      <w:proofErr w:type="spellStart"/>
      <w:r w:rsidRPr="008530E4">
        <w:rPr>
          <w:rFonts w:cs="Arial"/>
          <w:sz w:val="22"/>
          <w:szCs w:val="22"/>
        </w:rPr>
        <w:t>Blankenberge</w:t>
      </w:r>
      <w:proofErr w:type="spellEnd"/>
      <w:r w:rsidRPr="008530E4">
        <w:rPr>
          <w:rFonts w:cs="Arial"/>
          <w:sz w:val="22"/>
          <w:szCs w:val="22"/>
        </w:rPr>
        <w:t xml:space="preserve"> 6 600 000 overnachtingen. Hoeveel overnachtingen mogen we verwachten in 8 jaar tijd?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We mogen </w:t>
      </w:r>
      <w:r w:rsidR="002F4BFF" w:rsidRPr="002F4BFF">
        <w:rPr>
          <w:rFonts w:cs="Arial"/>
          <w:b/>
          <w:color w:val="C00000"/>
          <w:sz w:val="22"/>
          <w:szCs w:val="22"/>
        </w:rPr>
        <w:t>10 560 000</w:t>
      </w:r>
      <w:r w:rsidRPr="008530E4">
        <w:rPr>
          <w:rFonts w:cs="Arial"/>
          <w:sz w:val="22"/>
          <w:szCs w:val="22"/>
        </w:rPr>
        <w:t xml:space="preserve"> overnachtingen verwachten.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5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Met de fiets kan ik 70 km rijden in 3 uren. Hoeveel km rij ik dan in 8 uur tijd?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Ik rij </w:t>
      </w:r>
      <w:r w:rsidR="002F4BFF" w:rsidRPr="002F4BFF">
        <w:rPr>
          <w:rFonts w:cs="Arial"/>
          <w:b/>
          <w:color w:val="C00000"/>
          <w:sz w:val="22"/>
          <w:szCs w:val="22"/>
        </w:rPr>
        <w:t>186,67</w:t>
      </w:r>
      <w:r w:rsidR="002F4BFF">
        <w:rPr>
          <w:rFonts w:cs="Arial"/>
          <w:sz w:val="22"/>
          <w:szCs w:val="22"/>
        </w:rPr>
        <w:t xml:space="preserve"> </w:t>
      </w:r>
      <w:r w:rsidRPr="008530E4">
        <w:rPr>
          <w:rFonts w:cs="Arial"/>
          <w:sz w:val="22"/>
          <w:szCs w:val="22"/>
        </w:rPr>
        <w:t xml:space="preserve"> km in 8 uren.</w:t>
      </w:r>
    </w:p>
    <w:p w:rsidR="00DC077E" w:rsidRDefault="00DC077E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6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Mijn treinabonnement kost 140 Euro voor een traject van 42 km. Hoeveel kost mijn abonnement per kilometer?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Mijn abonnement kost </w:t>
      </w:r>
      <w:r w:rsidR="002F4BFF" w:rsidRPr="002F4BFF">
        <w:rPr>
          <w:rFonts w:cs="Arial"/>
          <w:b/>
          <w:color w:val="C00000"/>
          <w:sz w:val="22"/>
          <w:szCs w:val="22"/>
        </w:rPr>
        <w:t>3,33</w:t>
      </w:r>
      <w:r w:rsidR="002F4BFF">
        <w:rPr>
          <w:rFonts w:cs="Arial"/>
          <w:sz w:val="22"/>
          <w:szCs w:val="22"/>
        </w:rPr>
        <w:t xml:space="preserve"> </w:t>
      </w:r>
      <w:r w:rsidRPr="008530E4">
        <w:rPr>
          <w:rFonts w:cs="Arial"/>
          <w:sz w:val="22"/>
          <w:szCs w:val="22"/>
        </w:rPr>
        <w:t>Euro per kilometer.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Default="00DC077E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7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In een café kan de barman 150 pinten uit 1 vat halen. Hoeveel vaten zijn er nodig voor 850 pinten?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Er zijn </w:t>
      </w:r>
      <w:r w:rsidR="002F4BFF" w:rsidRPr="002F4BFF">
        <w:rPr>
          <w:rFonts w:cs="Arial"/>
          <w:b/>
          <w:color w:val="C00000"/>
          <w:sz w:val="22"/>
          <w:szCs w:val="22"/>
        </w:rPr>
        <w:t>5,67</w:t>
      </w:r>
      <w:r w:rsidR="002F4BFF">
        <w:rPr>
          <w:rFonts w:cs="Arial"/>
          <w:sz w:val="22"/>
          <w:szCs w:val="22"/>
        </w:rPr>
        <w:t xml:space="preserve">  </w:t>
      </w:r>
      <w:r w:rsidRPr="008530E4">
        <w:rPr>
          <w:rFonts w:cs="Arial"/>
          <w:sz w:val="22"/>
          <w:szCs w:val="22"/>
        </w:rPr>
        <w:t>vaten nodig.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Default="00DC077E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8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Als 16 kranten 24 Euro kosten. Hoeveel kosten dan 20 kranten?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20 kranten kosten </w:t>
      </w:r>
      <w:r w:rsidR="00D35EDF" w:rsidRPr="00D35EDF">
        <w:rPr>
          <w:rFonts w:cs="Arial"/>
          <w:b/>
          <w:color w:val="C00000"/>
          <w:sz w:val="22"/>
          <w:szCs w:val="22"/>
        </w:rPr>
        <w:t>30</w:t>
      </w:r>
      <w:r w:rsidRPr="008530E4">
        <w:rPr>
          <w:rFonts w:cs="Arial"/>
          <w:sz w:val="22"/>
          <w:szCs w:val="22"/>
        </w:rPr>
        <w:t xml:space="preserve"> Euro.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Default="00DC077E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t>Vraag</w:t>
      </w:r>
      <w:r>
        <w:rPr>
          <w:rFonts w:cs="Arial"/>
          <w:b/>
          <w:sz w:val="22"/>
          <w:szCs w:val="22"/>
        </w:rPr>
        <w:t xml:space="preserve"> 9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De oplage van een krant in twee regio's is 26 244 exemplaren. Hoeveel zou de oplage zijn in 7 regio's van dezelfde grootte?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De oplage in 7 regio's is </w:t>
      </w:r>
      <w:r w:rsidR="00D35EDF" w:rsidRPr="00D35EDF">
        <w:rPr>
          <w:rFonts w:cs="Arial"/>
          <w:b/>
          <w:color w:val="C00000"/>
          <w:sz w:val="22"/>
          <w:szCs w:val="22"/>
        </w:rPr>
        <w:t>91854</w:t>
      </w:r>
      <w:r w:rsidR="00D35EDF">
        <w:rPr>
          <w:rFonts w:cs="Arial"/>
          <w:sz w:val="22"/>
          <w:szCs w:val="22"/>
        </w:rPr>
        <w:t xml:space="preserve"> </w:t>
      </w:r>
      <w:r w:rsidRPr="008530E4">
        <w:rPr>
          <w:rFonts w:cs="Arial"/>
          <w:sz w:val="22"/>
          <w:szCs w:val="22"/>
        </w:rPr>
        <w:t xml:space="preserve"> exemplaren.</w:t>
      </w:r>
    </w:p>
    <w:p w:rsidR="00DC077E" w:rsidRDefault="00DC077E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Default="008530E4" w:rsidP="00DC077E">
      <w:pPr>
        <w:rPr>
          <w:rFonts w:cs="Arial"/>
          <w:sz w:val="22"/>
          <w:szCs w:val="22"/>
        </w:rPr>
      </w:pP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8530E4" w:rsidRPr="008530E4" w:rsidRDefault="008530E4" w:rsidP="008530E4">
      <w:pPr>
        <w:rPr>
          <w:rFonts w:cs="Arial"/>
          <w:b/>
          <w:sz w:val="22"/>
          <w:szCs w:val="22"/>
        </w:rPr>
      </w:pPr>
      <w:r w:rsidRPr="008530E4">
        <w:rPr>
          <w:rFonts w:cs="Arial"/>
          <w:b/>
          <w:sz w:val="22"/>
          <w:szCs w:val="22"/>
        </w:rPr>
        <w:lastRenderedPageBreak/>
        <w:t>Vraag</w:t>
      </w:r>
      <w:r>
        <w:rPr>
          <w:rFonts w:cs="Arial"/>
          <w:b/>
          <w:sz w:val="22"/>
          <w:szCs w:val="22"/>
        </w:rPr>
        <w:t xml:space="preserve"> 10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  <w:r w:rsidRPr="008530E4">
        <w:rPr>
          <w:rFonts w:cs="Arial"/>
          <w:sz w:val="22"/>
          <w:szCs w:val="22"/>
        </w:rPr>
        <w:t>8 arbeiders leggen op 1 dag 130 meter weg. Hoeveel arbeiders zijn er nodig om op 1 dag 230 meter aan te leggen?</w:t>
      </w:r>
    </w:p>
    <w:p w:rsidR="00DC077E" w:rsidRPr="008530E4" w:rsidRDefault="00DC077E" w:rsidP="00DC077E">
      <w:pPr>
        <w:rPr>
          <w:rFonts w:cs="Arial"/>
          <w:sz w:val="22"/>
          <w:szCs w:val="22"/>
        </w:rPr>
      </w:pPr>
    </w:p>
    <w:p w:rsidR="00F13B31" w:rsidRPr="00D35EDF" w:rsidRDefault="00DC077E" w:rsidP="00DC077E">
      <w:pPr>
        <w:rPr>
          <w:rFonts w:cs="Arial"/>
          <w:b/>
          <w:color w:val="C00000"/>
          <w:sz w:val="22"/>
          <w:szCs w:val="22"/>
        </w:rPr>
      </w:pPr>
      <w:r w:rsidRPr="008530E4">
        <w:rPr>
          <w:rFonts w:cs="Arial"/>
          <w:sz w:val="22"/>
          <w:szCs w:val="22"/>
        </w:rPr>
        <w:t xml:space="preserve">Antwoord: Er zijn </w:t>
      </w:r>
      <w:r w:rsidR="00D35EDF" w:rsidRPr="00D35EDF">
        <w:rPr>
          <w:rFonts w:cs="Arial"/>
          <w:b/>
          <w:color w:val="C00000"/>
          <w:sz w:val="22"/>
          <w:szCs w:val="22"/>
        </w:rPr>
        <w:t>14,15</w:t>
      </w:r>
      <w:r w:rsidR="00D35EDF">
        <w:rPr>
          <w:rFonts w:cs="Arial"/>
          <w:sz w:val="22"/>
          <w:szCs w:val="22"/>
        </w:rPr>
        <w:t xml:space="preserve">  </w:t>
      </w:r>
      <w:r w:rsidRPr="008530E4">
        <w:rPr>
          <w:rFonts w:cs="Arial"/>
          <w:sz w:val="22"/>
          <w:szCs w:val="22"/>
        </w:rPr>
        <w:t xml:space="preserve"> arbeiders nodig</w:t>
      </w:r>
      <w:r w:rsidRPr="00D35EDF">
        <w:rPr>
          <w:rFonts w:cs="Arial"/>
          <w:b/>
          <w:color w:val="C00000"/>
          <w:sz w:val="22"/>
          <w:szCs w:val="22"/>
        </w:rPr>
        <w:t>.</w:t>
      </w:r>
      <w:r w:rsidR="00D35EDF" w:rsidRPr="00D35EDF">
        <w:rPr>
          <w:rFonts w:cs="Arial"/>
          <w:b/>
          <w:color w:val="C00000"/>
          <w:sz w:val="22"/>
          <w:szCs w:val="22"/>
        </w:rPr>
        <w:t xml:space="preserve"> dus …. 15 arbeiders</w:t>
      </w:r>
    </w:p>
    <w:sectPr w:rsidR="00F13B31" w:rsidRPr="00D35EDF" w:rsidSect="006F3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00" w:rsidRDefault="00983000" w:rsidP="008530E4">
      <w:r>
        <w:separator/>
      </w:r>
    </w:p>
  </w:endnote>
  <w:endnote w:type="continuationSeparator" w:id="0">
    <w:p w:rsidR="00983000" w:rsidRDefault="00983000" w:rsidP="0085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E4" w:rsidRDefault="008530E4">
    <w:pPr>
      <w:pStyle w:val="Voettekst"/>
    </w:pPr>
    <w:r>
      <w:t>Handelsrekenen               De regel van drie                 Hendrik Claessens                CEVORA                 CVOMJ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00" w:rsidRDefault="00983000" w:rsidP="008530E4">
      <w:r>
        <w:separator/>
      </w:r>
    </w:p>
  </w:footnote>
  <w:footnote w:type="continuationSeparator" w:id="0">
    <w:p w:rsidR="00983000" w:rsidRDefault="00983000" w:rsidP="0085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486"/>
      <w:docPartObj>
        <w:docPartGallery w:val="Page Numbers (Top of Page)"/>
        <w:docPartUnique/>
      </w:docPartObj>
    </w:sdtPr>
    <w:sdtContent>
      <w:p w:rsidR="008530E4" w:rsidRDefault="005A11D5">
        <w:pPr>
          <w:pStyle w:val="Koptekst"/>
          <w:jc w:val="right"/>
        </w:pPr>
        <w:fldSimple w:instr=" PAGE   \* MERGEFORMAT ">
          <w:r w:rsidR="00D35EDF">
            <w:rPr>
              <w:noProof/>
            </w:rPr>
            <w:t>3</w:t>
          </w:r>
        </w:fldSimple>
      </w:p>
    </w:sdtContent>
  </w:sdt>
  <w:p w:rsidR="008530E4" w:rsidRDefault="008530E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77E"/>
    <w:rsid w:val="0005465C"/>
    <w:rsid w:val="000651C6"/>
    <w:rsid w:val="000D76C9"/>
    <w:rsid w:val="0011707F"/>
    <w:rsid w:val="00165C0F"/>
    <w:rsid w:val="0018355C"/>
    <w:rsid w:val="0018418E"/>
    <w:rsid w:val="001F48BC"/>
    <w:rsid w:val="00205A13"/>
    <w:rsid w:val="002C54CA"/>
    <w:rsid w:val="002F4BFF"/>
    <w:rsid w:val="003067F8"/>
    <w:rsid w:val="00313F8C"/>
    <w:rsid w:val="00356976"/>
    <w:rsid w:val="0038443B"/>
    <w:rsid w:val="003E7AC4"/>
    <w:rsid w:val="00444DAA"/>
    <w:rsid w:val="004A3DE0"/>
    <w:rsid w:val="004B27E8"/>
    <w:rsid w:val="004C324C"/>
    <w:rsid w:val="0056144C"/>
    <w:rsid w:val="005A11D5"/>
    <w:rsid w:val="005D5FDC"/>
    <w:rsid w:val="005E2780"/>
    <w:rsid w:val="005F047C"/>
    <w:rsid w:val="00661F20"/>
    <w:rsid w:val="00685138"/>
    <w:rsid w:val="006C7C89"/>
    <w:rsid w:val="006E5625"/>
    <w:rsid w:val="006F33B4"/>
    <w:rsid w:val="00736E52"/>
    <w:rsid w:val="00752096"/>
    <w:rsid w:val="007B3B24"/>
    <w:rsid w:val="007F0D6E"/>
    <w:rsid w:val="00842F17"/>
    <w:rsid w:val="0084557B"/>
    <w:rsid w:val="008530E4"/>
    <w:rsid w:val="008B2CF5"/>
    <w:rsid w:val="008D14B1"/>
    <w:rsid w:val="00912338"/>
    <w:rsid w:val="00940E9B"/>
    <w:rsid w:val="00952E29"/>
    <w:rsid w:val="00955E41"/>
    <w:rsid w:val="009641AF"/>
    <w:rsid w:val="00981974"/>
    <w:rsid w:val="00983000"/>
    <w:rsid w:val="009B3B7C"/>
    <w:rsid w:val="00AB3059"/>
    <w:rsid w:val="00AF0454"/>
    <w:rsid w:val="00C01298"/>
    <w:rsid w:val="00C249FA"/>
    <w:rsid w:val="00C27B1F"/>
    <w:rsid w:val="00C87167"/>
    <w:rsid w:val="00CC4AF3"/>
    <w:rsid w:val="00CD1C8D"/>
    <w:rsid w:val="00CF2BB2"/>
    <w:rsid w:val="00CF65EC"/>
    <w:rsid w:val="00D2163F"/>
    <w:rsid w:val="00D35EDF"/>
    <w:rsid w:val="00D63F56"/>
    <w:rsid w:val="00DC077E"/>
    <w:rsid w:val="00DE5CE0"/>
    <w:rsid w:val="00E95D7F"/>
    <w:rsid w:val="00EC0BF3"/>
    <w:rsid w:val="00EE5D1F"/>
    <w:rsid w:val="00F13B31"/>
    <w:rsid w:val="00F1758D"/>
    <w:rsid w:val="00F96187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_arial"/>
    <w:qFormat/>
    <w:rsid w:val="00165C0F"/>
    <w:pPr>
      <w:spacing w:before="0" w:after="0"/>
    </w:pPr>
    <w:rPr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 w:cs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530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0E4"/>
    <w:rPr>
      <w:b w:val="0"/>
      <w:sz w:val="18"/>
      <w:lang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530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530E4"/>
    <w:rPr>
      <w:b w:val="0"/>
      <w:sz w:val="18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Claessens</dc:creator>
  <cp:lastModifiedBy>Hendrik Claessens</cp:lastModifiedBy>
  <cp:revision>3</cp:revision>
  <dcterms:created xsi:type="dcterms:W3CDTF">2012-10-29T18:51:00Z</dcterms:created>
  <dcterms:modified xsi:type="dcterms:W3CDTF">2012-10-29T18:54:00Z</dcterms:modified>
</cp:coreProperties>
</file>